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af203612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c172eb25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Sosna,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e28df1c1b49b1" /><Relationship Type="http://schemas.openxmlformats.org/officeDocument/2006/relationships/numbering" Target="/word/numbering.xml" Id="Raacd4884157b424e" /><Relationship Type="http://schemas.openxmlformats.org/officeDocument/2006/relationships/settings" Target="/word/settings.xml" Id="Raf38a3a001d44a56" /><Relationship Type="http://schemas.openxmlformats.org/officeDocument/2006/relationships/image" Target="/word/media/86fccef5-6f9e-4568-92d0-06ccb6cc270f.png" Id="Rd2ac172eb2554330" /></Relationships>
</file>