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77b51e0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ea2788b97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Margarida,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96f3da95441f" /><Relationship Type="http://schemas.openxmlformats.org/officeDocument/2006/relationships/numbering" Target="/word/numbering.xml" Id="Rdfe9bcfeaa09404e" /><Relationship Type="http://schemas.openxmlformats.org/officeDocument/2006/relationships/settings" Target="/word/settings.xml" Id="R28100af2a6944080" /><Relationship Type="http://schemas.openxmlformats.org/officeDocument/2006/relationships/image" Target="/word/media/6dcb1b80-b025-4612-bb11-5e9cc0717624.png" Id="R718ea2788b9745f6" /></Relationships>
</file>