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cd36c1a5b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50d83e5b7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Moradia,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b00769a054b4d" /><Relationship Type="http://schemas.openxmlformats.org/officeDocument/2006/relationships/numbering" Target="/word/numbering.xml" Id="Rd42e178f57c5427e" /><Relationship Type="http://schemas.openxmlformats.org/officeDocument/2006/relationships/settings" Target="/word/settings.xml" Id="R8de6022e33324a5a" /><Relationship Type="http://schemas.openxmlformats.org/officeDocument/2006/relationships/image" Target="/word/media/b742096f-fbdb-4942-9252-da4ae7161aa5.png" Id="R3bd50d83e5b748fa" /></Relationships>
</file>