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73d00b68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b97a4001a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Morgadinha,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fa93a68e0441a" /><Relationship Type="http://schemas.openxmlformats.org/officeDocument/2006/relationships/numbering" Target="/word/numbering.xml" Id="R33b9624c36f24d49" /><Relationship Type="http://schemas.openxmlformats.org/officeDocument/2006/relationships/settings" Target="/word/settings.xml" Id="R6f2d5fd97a464128" /><Relationship Type="http://schemas.openxmlformats.org/officeDocument/2006/relationships/image" Target="/word/media/137b9ddc-5f93-4194-a657-79acdcc713e7.png" Id="R9a8b97a4001a4566" /></Relationships>
</file>