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3bf99ffe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727bfef5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decfa9e84e81" /><Relationship Type="http://schemas.openxmlformats.org/officeDocument/2006/relationships/numbering" Target="/word/numbering.xml" Id="R347a5e42cdeb42d2" /><Relationship Type="http://schemas.openxmlformats.org/officeDocument/2006/relationships/settings" Target="/word/settings.xml" Id="R9d1bd7a1d766488d" /><Relationship Type="http://schemas.openxmlformats.org/officeDocument/2006/relationships/image" Target="/word/media/e39f858c-a1e2-4d96-9a78-ceb493afd448.png" Id="R5745727bfef54bdb" /></Relationships>
</file>