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a0955025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6c0f7e4c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Mosteiro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3791d6e944d1a" /><Relationship Type="http://schemas.openxmlformats.org/officeDocument/2006/relationships/numbering" Target="/word/numbering.xml" Id="Ra5dbf7cc5d474345" /><Relationship Type="http://schemas.openxmlformats.org/officeDocument/2006/relationships/settings" Target="/word/settings.xml" Id="R6cb14b2f78ec4f19" /><Relationship Type="http://schemas.openxmlformats.org/officeDocument/2006/relationships/image" Target="/word/media/3a9b1948-da25-4d80-b65e-33f4070313d4.png" Id="Ra7196c0f7e4c48e6" /></Relationships>
</file>