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6c0711bf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dae70efc4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Muceres,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2ba516c046e1" /><Relationship Type="http://schemas.openxmlformats.org/officeDocument/2006/relationships/numbering" Target="/word/numbering.xml" Id="R267c0f7c1a354559" /><Relationship Type="http://schemas.openxmlformats.org/officeDocument/2006/relationships/settings" Target="/word/settings.xml" Id="Raea695e8cac7481b" /><Relationship Type="http://schemas.openxmlformats.org/officeDocument/2006/relationships/image" Target="/word/media/2f7b585c-7e6b-4a94-9dfd-3bbb01f5e466.png" Id="Rd39dae70efc442b7" /></Relationships>
</file>