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ef8c6419f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c6aa20d25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Murtede,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664642ee04de0" /><Relationship Type="http://schemas.openxmlformats.org/officeDocument/2006/relationships/numbering" Target="/word/numbering.xml" Id="Rf76c25839afe46e7" /><Relationship Type="http://schemas.openxmlformats.org/officeDocument/2006/relationships/settings" Target="/word/settings.xml" Id="Rd18ca4923bf34b80" /><Relationship Type="http://schemas.openxmlformats.org/officeDocument/2006/relationships/image" Target="/word/media/568b221f-5946-48a6-bee3-6a26a423cfba.png" Id="R5f6c6aa20d2546f3" /></Relationships>
</file>