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493fb95bb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213c39f70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Ordonhe,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3a425adc3450f" /><Relationship Type="http://schemas.openxmlformats.org/officeDocument/2006/relationships/numbering" Target="/word/numbering.xml" Id="R36c1440952044a0c" /><Relationship Type="http://schemas.openxmlformats.org/officeDocument/2006/relationships/settings" Target="/word/settings.xml" Id="R1339687235fa48c9" /><Relationship Type="http://schemas.openxmlformats.org/officeDocument/2006/relationships/image" Target="/word/media/81c0488c-b3b0-483f-8641-a7cca836102d.png" Id="R46a213c39f7049ea" /></Relationships>
</file>