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cd12ac754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eb59da1a5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Paco dos Ferreiros,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64affec2246e1" /><Relationship Type="http://schemas.openxmlformats.org/officeDocument/2006/relationships/numbering" Target="/word/numbering.xml" Id="R11a2480fa8604a69" /><Relationship Type="http://schemas.openxmlformats.org/officeDocument/2006/relationships/settings" Target="/word/settings.xml" Id="Rb4f1a17425044206" /><Relationship Type="http://schemas.openxmlformats.org/officeDocument/2006/relationships/image" Target="/word/media/44464a2c-b689-48ca-8daf-a1afd4271464.png" Id="R94beb59da1a54a4c" /></Relationships>
</file>