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da02ff503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a5c649aa7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4095f1ec64dc9" /><Relationship Type="http://schemas.openxmlformats.org/officeDocument/2006/relationships/numbering" Target="/word/numbering.xml" Id="R0e99bccb0a2e4b08" /><Relationship Type="http://schemas.openxmlformats.org/officeDocument/2006/relationships/settings" Target="/word/settings.xml" Id="Rc7462711cd5f4b9c" /><Relationship Type="http://schemas.openxmlformats.org/officeDocument/2006/relationships/image" Target="/word/media/8ac38472-d1ec-4768-ab96-8138548ad38d.png" Id="Ra98a5c649aa74609" /></Relationships>
</file>