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0ca13405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6ae5be03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Pedra de Agua,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f4aaab8e445f" /><Relationship Type="http://schemas.openxmlformats.org/officeDocument/2006/relationships/numbering" Target="/word/numbering.xml" Id="Rb823625273294986" /><Relationship Type="http://schemas.openxmlformats.org/officeDocument/2006/relationships/settings" Target="/word/settings.xml" Id="R29108593ac994270" /><Relationship Type="http://schemas.openxmlformats.org/officeDocument/2006/relationships/image" Target="/word/media/3a9a1aaf-c161-4a4c-ad02-f0f4a50c6a87.png" Id="R6e06ae5be03b435f" /></Relationships>
</file>