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4b7e156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a1a9044b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673408b2e495c" /><Relationship Type="http://schemas.openxmlformats.org/officeDocument/2006/relationships/numbering" Target="/word/numbering.xml" Id="R1c925a0cdaf14c73" /><Relationship Type="http://schemas.openxmlformats.org/officeDocument/2006/relationships/settings" Target="/word/settings.xml" Id="Ra92ad6d0e9fb42f8" /><Relationship Type="http://schemas.openxmlformats.org/officeDocument/2006/relationships/image" Target="/word/media/89134c34-bfbd-4d14-8b4c-cf1cf2b91825.png" Id="R72d7a1a9044b46a4" /></Relationships>
</file>