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cdeb57a69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f06c2d753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Pedroucos,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a4649d9c64009" /><Relationship Type="http://schemas.openxmlformats.org/officeDocument/2006/relationships/numbering" Target="/word/numbering.xml" Id="R3870f5a748804e32" /><Relationship Type="http://schemas.openxmlformats.org/officeDocument/2006/relationships/settings" Target="/word/settings.xml" Id="R9c8d42ad0846436b" /><Relationship Type="http://schemas.openxmlformats.org/officeDocument/2006/relationships/image" Target="/word/media/a34eac0f-3f66-4d77-aa88-4981a8f770c6.png" Id="R351f06c2d75342d6" /></Relationships>
</file>