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96ef033cd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b7383630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Penhas da Saude,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e8bc613224581" /><Relationship Type="http://schemas.openxmlformats.org/officeDocument/2006/relationships/numbering" Target="/word/numbering.xml" Id="Rb15f79049b8b481f" /><Relationship Type="http://schemas.openxmlformats.org/officeDocument/2006/relationships/settings" Target="/word/settings.xml" Id="Re8b47e4a1d8a4053" /><Relationship Type="http://schemas.openxmlformats.org/officeDocument/2006/relationships/image" Target="/word/media/05f7e1f9-dd71-47f9-821a-4c00f1caa41d.png" Id="Rf99b7383630946f7" /></Relationships>
</file>