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88b9a94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1975f8a6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 do Moco,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bcb8bd054a28" /><Relationship Type="http://schemas.openxmlformats.org/officeDocument/2006/relationships/numbering" Target="/word/numbering.xml" Id="R85cd316e58014ba2" /><Relationship Type="http://schemas.openxmlformats.org/officeDocument/2006/relationships/settings" Target="/word/settings.xml" Id="R171046376ef84b33" /><Relationship Type="http://schemas.openxmlformats.org/officeDocument/2006/relationships/image" Target="/word/media/b2fe722a-3a3d-4c69-8486-f74342d50af2.png" Id="Ra261975f8a6a456c" /></Relationships>
</file>