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0ad06d44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0aadf20f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Perendedores,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10d36ba874315" /><Relationship Type="http://schemas.openxmlformats.org/officeDocument/2006/relationships/numbering" Target="/word/numbering.xml" Id="Rdaf85c584eb84690" /><Relationship Type="http://schemas.openxmlformats.org/officeDocument/2006/relationships/settings" Target="/word/settings.xml" Id="R0c5bf41ca9c64608" /><Relationship Type="http://schemas.openxmlformats.org/officeDocument/2006/relationships/image" Target="/word/media/341c0e45-42bd-404f-a22f-2fde3a7160da.png" Id="Rd300aadf20f2436c" /></Relationships>
</file>