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584841ab8f48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bcec13dd7d4f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Pipelo,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b5bee17a7446f2" /><Relationship Type="http://schemas.openxmlformats.org/officeDocument/2006/relationships/numbering" Target="/word/numbering.xml" Id="R1abd263d507e4ea9" /><Relationship Type="http://schemas.openxmlformats.org/officeDocument/2006/relationships/settings" Target="/word/settings.xml" Id="R3d943855afb04026" /><Relationship Type="http://schemas.openxmlformats.org/officeDocument/2006/relationships/image" Target="/word/media/747b8119-9e8a-4f77-b786-43e2e28d9693.png" Id="Rfabcec13dd7d4f5d" /></Relationships>
</file>