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fef9e5032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b667df899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 Partido,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37901700e4709" /><Relationship Type="http://schemas.openxmlformats.org/officeDocument/2006/relationships/numbering" Target="/word/numbering.xml" Id="Raccb2626936d4081" /><Relationship Type="http://schemas.openxmlformats.org/officeDocument/2006/relationships/settings" Target="/word/settings.xml" Id="R8a4616a39a824d7a" /><Relationship Type="http://schemas.openxmlformats.org/officeDocument/2006/relationships/image" Target="/word/media/c8996787-96ae-4138-a915-34e95f59ea40.png" Id="R1c3b667df899495c" /></Relationships>
</file>