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87ddb6b7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4acac5b44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 Anhel,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44b316494b14" /><Relationship Type="http://schemas.openxmlformats.org/officeDocument/2006/relationships/numbering" Target="/word/numbering.xml" Id="Rb3994e7f282a477b" /><Relationship Type="http://schemas.openxmlformats.org/officeDocument/2006/relationships/settings" Target="/word/settings.xml" Id="R9228fd9c1d3645c0" /><Relationship Type="http://schemas.openxmlformats.org/officeDocument/2006/relationships/image" Target="/word/media/3aa87ca5-94fd-4de8-bce5-c20d6e3ecbc4.png" Id="R2824acac5b44477f" /></Relationships>
</file>