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b186ba9a1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5d384a805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do Areal,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4a487a6954f01" /><Relationship Type="http://schemas.openxmlformats.org/officeDocument/2006/relationships/numbering" Target="/word/numbering.xml" Id="Rcd78171e56454802" /><Relationship Type="http://schemas.openxmlformats.org/officeDocument/2006/relationships/settings" Target="/word/settings.xml" Id="R882d0e4970844e14" /><Relationship Type="http://schemas.openxmlformats.org/officeDocument/2006/relationships/image" Target="/word/media/e2cf4ec9-1d01-4377-b0c7-3e8047f6f3c8.png" Id="Ra675d384a8054919" /></Relationships>
</file>