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8d85b336c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412303c22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191cd87844abc" /><Relationship Type="http://schemas.openxmlformats.org/officeDocument/2006/relationships/numbering" Target="/word/numbering.xml" Id="Rce99a6ef82b844cb" /><Relationship Type="http://schemas.openxmlformats.org/officeDocument/2006/relationships/settings" Target="/word/settings.xml" Id="R77fc7e551412460c" /><Relationship Type="http://schemas.openxmlformats.org/officeDocument/2006/relationships/image" Target="/word/media/9c53c033-af66-4139-9c5a-49940a11f60e.png" Id="Rb80412303c224a37" /></Relationships>
</file>