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82a0e017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cddf73f1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do Fojo,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8161f0074a9a" /><Relationship Type="http://schemas.openxmlformats.org/officeDocument/2006/relationships/numbering" Target="/word/numbering.xml" Id="R98af659dcd5343aa" /><Relationship Type="http://schemas.openxmlformats.org/officeDocument/2006/relationships/settings" Target="/word/settings.xml" Id="R110034785e134a07" /><Relationship Type="http://schemas.openxmlformats.org/officeDocument/2006/relationships/image" Target="/word/media/f4889c69-c2d7-48f4-a1a9-fb636b741d59.png" Id="R0a1bcddf73f140cd" /></Relationships>
</file>