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401a23652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3896e0106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Portela do Muro,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89872211b41a3" /><Relationship Type="http://schemas.openxmlformats.org/officeDocument/2006/relationships/numbering" Target="/word/numbering.xml" Id="Raa6b540025174ef1" /><Relationship Type="http://schemas.openxmlformats.org/officeDocument/2006/relationships/settings" Target="/word/settings.xml" Id="Rf96077562242473f" /><Relationship Type="http://schemas.openxmlformats.org/officeDocument/2006/relationships/image" Target="/word/media/83382516-1725-420e-a55a-c0a96ad635a8.png" Id="Radf3896e01064e03" /></Relationships>
</file>