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c48d9ba1b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f16375c38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Brandao,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7625761f1428b" /><Relationship Type="http://schemas.openxmlformats.org/officeDocument/2006/relationships/numbering" Target="/word/numbering.xml" Id="Rc28570c62778421c" /><Relationship Type="http://schemas.openxmlformats.org/officeDocument/2006/relationships/settings" Target="/word/settings.xml" Id="Re35d1da2b5a74b05" /><Relationship Type="http://schemas.openxmlformats.org/officeDocument/2006/relationships/image" Target="/word/media/8df36a21-d25a-4523-a5bf-dece21eb76a4.png" Id="R063f16375c384502" /></Relationships>
</file>