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22df8ef80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115fe2bd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Aramanha,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d31eae91b4a47" /><Relationship Type="http://schemas.openxmlformats.org/officeDocument/2006/relationships/numbering" Target="/word/numbering.xml" Id="R7b1b4b3540ce40b4" /><Relationship Type="http://schemas.openxmlformats.org/officeDocument/2006/relationships/settings" Target="/word/settings.xml" Id="Rdc74056cd98948d7" /><Relationship Type="http://schemas.openxmlformats.org/officeDocument/2006/relationships/image" Target="/word/media/b7faf262-23e4-450f-aea0-48ceafb6c930.png" Id="Rb345115fe2bd48d1" /></Relationships>
</file>