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ebfffaa2c74e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8bf01314e04b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Quinta das Longas,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1821fbc091447f" /><Relationship Type="http://schemas.openxmlformats.org/officeDocument/2006/relationships/numbering" Target="/word/numbering.xml" Id="R13261f0c985248bf" /><Relationship Type="http://schemas.openxmlformats.org/officeDocument/2006/relationships/settings" Target="/word/settings.xml" Id="Rbfa202d2f7014f9b" /><Relationship Type="http://schemas.openxmlformats.org/officeDocument/2006/relationships/image" Target="/word/media/17142f8f-9447-4148-a85c-87db20d8e741.png" Id="R9c8bf01314e04b32" /></Relationships>
</file>