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6c2afad89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8dfb0d81d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79e97f53f48d2" /><Relationship Type="http://schemas.openxmlformats.org/officeDocument/2006/relationships/numbering" Target="/word/numbering.xml" Id="R3a487a3ae0fb452b" /><Relationship Type="http://schemas.openxmlformats.org/officeDocument/2006/relationships/settings" Target="/word/settings.xml" Id="R34d1de0e3c8f43b0" /><Relationship Type="http://schemas.openxmlformats.org/officeDocument/2006/relationships/image" Target="/word/media/40c241ee-388a-4260-b367-e8190e2dbaa8.png" Id="R8ca8dfb0d81d4967" /></Relationships>
</file>