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9d195f104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9f53ec575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Reborica,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db6b9979345c3" /><Relationship Type="http://schemas.openxmlformats.org/officeDocument/2006/relationships/numbering" Target="/word/numbering.xml" Id="Rcc5a3287c23c4ee0" /><Relationship Type="http://schemas.openxmlformats.org/officeDocument/2006/relationships/settings" Target="/word/settings.xml" Id="Re55f7f9a40bc4d23" /><Relationship Type="http://schemas.openxmlformats.org/officeDocument/2006/relationships/image" Target="/word/media/29e9d7b9-544c-4772-ae3d-2afd0d8e701b.png" Id="Rb649f53ec5754c21" /></Relationships>
</file>