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50273a9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bc7e6173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849ba5784917" /><Relationship Type="http://schemas.openxmlformats.org/officeDocument/2006/relationships/numbering" Target="/word/numbering.xml" Id="Rec277f669c2e4435" /><Relationship Type="http://schemas.openxmlformats.org/officeDocument/2006/relationships/settings" Target="/word/settings.xml" Id="Ra6f6ff39b0af4824" /><Relationship Type="http://schemas.openxmlformats.org/officeDocument/2006/relationships/image" Target="/word/media/ebc696b3-8294-405d-bff5-492e92dfeb6c.png" Id="R214bc7e6173644f6" /></Relationships>
</file>