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864fca3a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f9d611d8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Rego de Agua,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ab1f44c544d6" /><Relationship Type="http://schemas.openxmlformats.org/officeDocument/2006/relationships/numbering" Target="/word/numbering.xml" Id="R2da1e62763a24822" /><Relationship Type="http://schemas.openxmlformats.org/officeDocument/2006/relationships/settings" Target="/word/settings.xml" Id="R4c50aa669ae147e1" /><Relationship Type="http://schemas.openxmlformats.org/officeDocument/2006/relationships/image" Target="/word/media/b768e231-b517-4b0b-898e-a358540cc932.png" Id="R34ff9d611d824605" /></Relationships>
</file>