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09533e011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270cea96b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Revezes,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19434c9734cbe" /><Relationship Type="http://schemas.openxmlformats.org/officeDocument/2006/relationships/numbering" Target="/word/numbering.xml" Id="R213e63bfe8034ecc" /><Relationship Type="http://schemas.openxmlformats.org/officeDocument/2006/relationships/settings" Target="/word/settings.xml" Id="R1da336d5ff124295" /><Relationship Type="http://schemas.openxmlformats.org/officeDocument/2006/relationships/image" Target="/word/media/481d7336-c5d5-4221-a05a-c90ad746e6c0.png" Id="R74c270cea96b422a" /></Relationships>
</file>