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ecb707f9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07b373b41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Roncao do Moio,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64587c6d243fe" /><Relationship Type="http://schemas.openxmlformats.org/officeDocument/2006/relationships/numbering" Target="/word/numbering.xml" Id="R7133cbf32fa241c4" /><Relationship Type="http://schemas.openxmlformats.org/officeDocument/2006/relationships/settings" Target="/word/settings.xml" Id="R91bdfbcefc4f417f" /><Relationship Type="http://schemas.openxmlformats.org/officeDocument/2006/relationships/image" Target="/word/media/a713f85c-6870-4ed1-8236-a3c93dd49c56.png" Id="Ra8f07b373b41400d" /></Relationships>
</file>