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22d7bcf38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7ed365437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2558cb6c14ec8" /><Relationship Type="http://schemas.openxmlformats.org/officeDocument/2006/relationships/numbering" Target="/word/numbering.xml" Id="R4cbd6e8040714488" /><Relationship Type="http://schemas.openxmlformats.org/officeDocument/2006/relationships/settings" Target="/word/settings.xml" Id="R03b84e99f3074960" /><Relationship Type="http://schemas.openxmlformats.org/officeDocument/2006/relationships/image" Target="/word/media/28326b80-30b8-4ace-8718-7ec5689ee8e8.png" Id="R85b7ed36543741af" /></Relationships>
</file>