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098b5030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7868b6ad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977ac5fec45d4" /><Relationship Type="http://schemas.openxmlformats.org/officeDocument/2006/relationships/numbering" Target="/word/numbering.xml" Id="Rad458065678a4f5d" /><Relationship Type="http://schemas.openxmlformats.org/officeDocument/2006/relationships/settings" Target="/word/settings.xml" Id="R2ea51c03aeed4711" /><Relationship Type="http://schemas.openxmlformats.org/officeDocument/2006/relationships/image" Target="/word/media/03a42f8a-06ba-4096-8aff-cbbfa1b03daa.png" Id="R1c567868b6ad4bf0" /></Relationships>
</file>