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86ba56609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bac099537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c4c3dc50948ba" /><Relationship Type="http://schemas.openxmlformats.org/officeDocument/2006/relationships/numbering" Target="/word/numbering.xml" Id="R2f21da0ff8174c86" /><Relationship Type="http://schemas.openxmlformats.org/officeDocument/2006/relationships/settings" Target="/word/settings.xml" Id="Ra6cc7df0d6a84e5d" /><Relationship Type="http://schemas.openxmlformats.org/officeDocument/2006/relationships/image" Target="/word/media/078080ff-de7e-4d8d-8419-d0c009362bb8.png" Id="Rf4abac0995374b9a" /></Relationships>
</file>