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6a4a950e3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f0b7ed22c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Clara,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b4dfb5c0e406f" /><Relationship Type="http://schemas.openxmlformats.org/officeDocument/2006/relationships/numbering" Target="/word/numbering.xml" Id="R17bf2f8f70994d41" /><Relationship Type="http://schemas.openxmlformats.org/officeDocument/2006/relationships/settings" Target="/word/settings.xml" Id="R9f64785e32204bfb" /><Relationship Type="http://schemas.openxmlformats.org/officeDocument/2006/relationships/image" Target="/word/media/09388158-6b0d-44ab-bedd-3ab5e5baf2be.png" Id="R465f0b7ed22c46d0" /></Relationships>
</file>