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c14375a83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5d066973d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1df4491c544bc" /><Relationship Type="http://schemas.openxmlformats.org/officeDocument/2006/relationships/numbering" Target="/word/numbering.xml" Id="R0aae808dfba746e4" /><Relationship Type="http://schemas.openxmlformats.org/officeDocument/2006/relationships/settings" Target="/word/settings.xml" Id="Ra647252f68494909" /><Relationship Type="http://schemas.openxmlformats.org/officeDocument/2006/relationships/image" Target="/word/media/f9173d27-16e3-4e37-a320-c6347d104fb6.png" Id="Rf975d066973d4865" /></Relationships>
</file>