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9cc192b2f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63b7e3f5b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 Antao do Tojal,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40a6d6eaa480a" /><Relationship Type="http://schemas.openxmlformats.org/officeDocument/2006/relationships/numbering" Target="/word/numbering.xml" Id="Rdeccb0b579364384" /><Relationship Type="http://schemas.openxmlformats.org/officeDocument/2006/relationships/settings" Target="/word/settings.xml" Id="R09077d8c81da4fd5" /><Relationship Type="http://schemas.openxmlformats.org/officeDocument/2006/relationships/image" Target="/word/media/ea923f5e-2a81-462a-9ae4-466d2ca7fab0.png" Id="Rce663b7e3f5b4d96" /></Relationships>
</file>