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081c237f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4a0e997c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Estevao das Gales,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1028a8c34325" /><Relationship Type="http://schemas.openxmlformats.org/officeDocument/2006/relationships/numbering" Target="/word/numbering.xml" Id="R4114d852f7324ba1" /><Relationship Type="http://schemas.openxmlformats.org/officeDocument/2006/relationships/settings" Target="/word/settings.xml" Id="Rad9bb4a3c0fb47ed" /><Relationship Type="http://schemas.openxmlformats.org/officeDocument/2006/relationships/image" Target="/word/media/2ee0cfc3-9524-437f-9527-bf6fbf83170f.png" Id="Rfa14a0e997c54934" /></Relationships>
</file>