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62126ccf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9520d677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Bartolomeu do Outeiro,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4953be8044465" /><Relationship Type="http://schemas.openxmlformats.org/officeDocument/2006/relationships/numbering" Target="/word/numbering.xml" Id="Rba8686a9131b4254" /><Relationship Type="http://schemas.openxmlformats.org/officeDocument/2006/relationships/settings" Target="/word/settings.xml" Id="R1eae76e96bd34fb7" /><Relationship Type="http://schemas.openxmlformats.org/officeDocument/2006/relationships/image" Target="/word/media/6d0cc6b1-227d-4e1c-b51a-5e708148fe57.png" Id="Rb429520d677442a9" /></Relationships>
</file>