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d7729d012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a29d27f46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Joao,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7e9353c8f4023" /><Relationship Type="http://schemas.openxmlformats.org/officeDocument/2006/relationships/numbering" Target="/word/numbering.xml" Id="R43b3a6e38cd44fa2" /><Relationship Type="http://schemas.openxmlformats.org/officeDocument/2006/relationships/settings" Target="/word/settings.xml" Id="Ra6416c25175c4ec6" /><Relationship Type="http://schemas.openxmlformats.org/officeDocument/2006/relationships/image" Target="/word/media/a7d48e85-1c25-49bf-a2a8-8e6d2d7ec761.png" Id="R6b2a29d27f4649f2" /></Relationships>
</file>