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4acfe2a52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73d62fe1e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Vicente de Lafoes,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222d46cae4c35" /><Relationship Type="http://schemas.openxmlformats.org/officeDocument/2006/relationships/numbering" Target="/word/numbering.xml" Id="Rabdca2752cc24a3d" /><Relationship Type="http://schemas.openxmlformats.org/officeDocument/2006/relationships/settings" Target="/word/settings.xml" Id="Re4b480858f544ed6" /><Relationship Type="http://schemas.openxmlformats.org/officeDocument/2006/relationships/image" Target="/word/media/018f52c3-cf94-4d3b-8b32-b380fdc81079.png" Id="R5af73d62fe1e4ce2" /></Relationships>
</file>