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6e68cd212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d8dd3286c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Sardoa,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9ac349c234f4e" /><Relationship Type="http://schemas.openxmlformats.org/officeDocument/2006/relationships/numbering" Target="/word/numbering.xml" Id="R568e658219a24a91" /><Relationship Type="http://schemas.openxmlformats.org/officeDocument/2006/relationships/settings" Target="/word/settings.xml" Id="Re159c5288b00481d" /><Relationship Type="http://schemas.openxmlformats.org/officeDocument/2006/relationships/image" Target="/word/media/c95fce4b-636d-4d5f-8974-ced4959ea3e1.png" Id="Radbd8dd3286c45d0" /></Relationships>
</file>