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aa0ff9f8d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0b37dde5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e22426c8a442b" /><Relationship Type="http://schemas.openxmlformats.org/officeDocument/2006/relationships/numbering" Target="/word/numbering.xml" Id="R036f680468fe4cb6" /><Relationship Type="http://schemas.openxmlformats.org/officeDocument/2006/relationships/settings" Target="/word/settings.xml" Id="R1a2b3b62f8f84e6c" /><Relationship Type="http://schemas.openxmlformats.org/officeDocument/2006/relationships/image" Target="/word/media/819d38d5-65d8-4c49-9927-d11b2d0604bb.png" Id="Radc20b37dde54f88" /></Relationships>
</file>