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00da90b9b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81dba67ee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Saudel,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d1e2734704ba4" /><Relationship Type="http://schemas.openxmlformats.org/officeDocument/2006/relationships/numbering" Target="/word/numbering.xml" Id="R907b332712f04f79" /><Relationship Type="http://schemas.openxmlformats.org/officeDocument/2006/relationships/settings" Target="/word/settings.xml" Id="R01d417c1982947d7" /><Relationship Type="http://schemas.openxmlformats.org/officeDocument/2006/relationships/image" Target="/word/media/3ec67d2c-49a5-41a9-af09-34dfd88bfb23.png" Id="R55981dba67ee49cc" /></Relationships>
</file>