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23bad835104c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f48a3e65f84b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Serpente,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d500a507de4588" /><Relationship Type="http://schemas.openxmlformats.org/officeDocument/2006/relationships/numbering" Target="/word/numbering.xml" Id="Rfcbe9ecbe7f24cff" /><Relationship Type="http://schemas.openxmlformats.org/officeDocument/2006/relationships/settings" Target="/word/settings.xml" Id="Rcb2a94f0141c44bd" /><Relationship Type="http://schemas.openxmlformats.org/officeDocument/2006/relationships/image" Target="/word/media/ef10495b-14e4-4fc4-983e-496ff5b4990a.png" Id="Rb0f48a3e65f84b6f" /></Relationships>
</file>