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22525efe5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fd8c88819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Serzedo,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b221584204ed7" /><Relationship Type="http://schemas.openxmlformats.org/officeDocument/2006/relationships/numbering" Target="/word/numbering.xml" Id="R7ead6cf6438d4569" /><Relationship Type="http://schemas.openxmlformats.org/officeDocument/2006/relationships/settings" Target="/word/settings.xml" Id="Rb54ce9a21b5d4a71" /><Relationship Type="http://schemas.openxmlformats.org/officeDocument/2006/relationships/image" Target="/word/media/46ab517d-86b0-433a-8681-e304c05d8090.png" Id="Re5afd8c888194b1a" /></Relationships>
</file>