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87a25c1e7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3e2fa3ed1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Sete Fontes,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7f92d75a6480c" /><Relationship Type="http://schemas.openxmlformats.org/officeDocument/2006/relationships/numbering" Target="/word/numbering.xml" Id="R290b3c00bf124d9d" /><Relationship Type="http://schemas.openxmlformats.org/officeDocument/2006/relationships/settings" Target="/word/settings.xml" Id="R698e47319e29471e" /><Relationship Type="http://schemas.openxmlformats.org/officeDocument/2006/relationships/image" Target="/word/media/20d429bf-be29-4765-bc47-34a6b1c890d9.png" Id="Rbf13e2fa3ed143c2" /></Relationships>
</file>