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fd8d8753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1922a37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58f639214b74" /><Relationship Type="http://schemas.openxmlformats.org/officeDocument/2006/relationships/numbering" Target="/word/numbering.xml" Id="R89df9dd65b364f13" /><Relationship Type="http://schemas.openxmlformats.org/officeDocument/2006/relationships/settings" Target="/word/settings.xml" Id="R29b171fa597e4884" /><Relationship Type="http://schemas.openxmlformats.org/officeDocument/2006/relationships/image" Target="/word/media/d5880a8d-f557-443b-ad3e-a2f84e8eff69.png" Id="Ra2be1922a3704aed" /></Relationships>
</file>